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5" w:rsidRPr="007C0D91" w:rsidRDefault="00393E44" w:rsidP="000D5E45">
      <w:pPr>
        <w:shd w:val="clear" w:color="auto" w:fill="FFFFFF"/>
        <w:spacing w:after="37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Środa </w:t>
      </w:r>
      <w:r w:rsidR="000D5E45" w:rsidRPr="007C0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10.06.2020 r.  „Motyl”</w:t>
      </w:r>
    </w:p>
    <w:p w:rsidR="000D5E45" w:rsidRPr="007C0D91" w:rsidRDefault="000D5E45" w:rsidP="000D5E45">
      <w:pPr>
        <w:pStyle w:val="Akapitzlist"/>
        <w:numPr>
          <w:ilvl w:val="0"/>
          <w:numId w:val="1"/>
        </w:numPr>
        <w:shd w:val="clear" w:color="auto" w:fill="FFFFFF"/>
        <w:spacing w:after="37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„Bajeczka o motylku”</w:t>
      </w:r>
      <w:r w:rsidR="00393E44" w:rsidRPr="007C0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0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czyli jak z gąsienicy powstał piękny motyl</w:t>
      </w:r>
    </w:p>
    <w:p w:rsidR="000D5E45" w:rsidRPr="000D5E45" w:rsidRDefault="000D5E45" w:rsidP="006F69A6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Podejdźcie dzieci do mnie na chwileczkę,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opowiem wam zaraz krótką bajeczkę.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motylku kolorowym zaraz się dowiecie,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się zastanawiał skąd się wziął na świecie?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teraz słuchaj uważnie drogi kolego,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wszystko zaczęło się dnia pewnego,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motyla mama jajeczka na listkach składała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nikomu się zbliżyć do nich nie pozwalała.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tych małych jajeczek gąsienice się </w:t>
      </w:r>
      <w:proofErr w:type="spellStart"/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t>powykluwały</w:t>
      </w:r>
      <w:proofErr w:type="spellEnd"/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listki dookoła ciągle obgryzały,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głodomory z nich były niebywałe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zawsze brzuszki lubiły mieć napęczniałe.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urosły już odrobinę, to postanowiły odpocząć chwilę.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Znalazły pod gałązką zakątek mały,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dookoła kokonem się poowijały.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w tym kokonie przez tygodni kilka,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siedziała sobie poczwarka motylka.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w końcu kokon popękał wszędzie,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zaraz z niego motylek będzie.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Wyszedł powoli, nóżki rozprostował,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Zaczął nagle latać, w powietrzu „szybował”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potem kolorowe skrzydełka wystawił do słonka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Motylków zaraz będzie cała pełna łąka.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teraz już kochane dzieci wiecie,</w:t>
      </w: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Skąd motylki borą się na tym świecie?</w:t>
      </w:r>
    </w:p>
    <w:p w:rsidR="00393E44" w:rsidRPr="007C0D91" w:rsidRDefault="000D5E45" w:rsidP="00393E44">
      <w:pPr>
        <w:shd w:val="clear" w:color="auto" w:fill="FFFFFF"/>
        <w:spacing w:after="374" w:line="449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E4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Magdalena Tokarczyk, Olga Adamowicz</w:t>
      </w:r>
    </w:p>
    <w:p w:rsidR="00393E44" w:rsidRPr="007C0D91" w:rsidRDefault="00393E44" w:rsidP="00393E44">
      <w:pPr>
        <w:pStyle w:val="Akapitzlist"/>
        <w:numPr>
          <w:ilvl w:val="0"/>
          <w:numId w:val="1"/>
        </w:numPr>
        <w:shd w:val="clear" w:color="auto" w:fill="FFFFFF"/>
        <w:spacing w:after="374" w:line="449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D91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Od gąsienicy do motyla – praca z historyjką obrazkową. –CYKL ROZWOJU MOTYLA</w:t>
      </w:r>
    </w:p>
    <w:p w:rsidR="00393E44" w:rsidRPr="007C0D91" w:rsidRDefault="00393E44" w:rsidP="00393E44">
      <w:pPr>
        <w:pStyle w:val="Akapitzlist"/>
        <w:shd w:val="clear" w:color="auto" w:fill="FFFFFF"/>
        <w:spacing w:after="374" w:line="449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91">
        <w:rPr>
          <w:rFonts w:ascii="Times New Roman" w:hAnsi="Times New Roman" w:cs="Times New Roman"/>
          <w:spacing w:val="3"/>
          <w:sz w:val="24"/>
          <w:szCs w:val="24"/>
        </w:rPr>
        <w:br/>
        <w:t>Dzieci układają historyjkę obrazkową przedstawiającą etapy rozwoju motyla.</w:t>
      </w:r>
    </w:p>
    <w:p w:rsidR="00393E44" w:rsidRPr="007C0D91" w:rsidRDefault="00393E44" w:rsidP="00393E44">
      <w:pPr>
        <w:pStyle w:val="NormalnyWeb"/>
        <w:spacing w:before="0" w:beforeAutospacing="0" w:after="0" w:afterAutospacing="0"/>
        <w:rPr>
          <w:spacing w:val="3"/>
        </w:rPr>
      </w:pPr>
    </w:p>
    <w:p w:rsidR="00393E44" w:rsidRPr="007C0D91" w:rsidRDefault="00393E44" w:rsidP="00393E44">
      <w:pPr>
        <w:pStyle w:val="NormalnyWeb"/>
        <w:spacing w:before="0" w:beforeAutospacing="0" w:after="0" w:afterAutospacing="0"/>
        <w:rPr>
          <w:spacing w:val="3"/>
        </w:rPr>
      </w:pPr>
    </w:p>
    <w:p w:rsidR="00393E44" w:rsidRPr="007C0D91" w:rsidRDefault="00393E44" w:rsidP="00393E44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spacing w:val="3"/>
        </w:rPr>
      </w:pPr>
      <w:r w:rsidRPr="007C0D91">
        <w:rPr>
          <w:b/>
          <w:spacing w:val="3"/>
        </w:rPr>
        <w:t>Motyle na łące - zabawa matematyczna.</w:t>
      </w:r>
      <w:r w:rsidR="00DB63A4" w:rsidRPr="007C0D91">
        <w:rPr>
          <w:b/>
          <w:spacing w:val="3"/>
        </w:rPr>
        <w:t xml:space="preserve"> – ZAŁĄCZNIK NR 1</w:t>
      </w:r>
    </w:p>
    <w:p w:rsidR="00393E44" w:rsidRPr="007C0D91" w:rsidRDefault="00393E44" w:rsidP="00393E44">
      <w:pPr>
        <w:pStyle w:val="NormalnyWeb"/>
        <w:spacing w:before="0" w:beforeAutospacing="0" w:after="0" w:afterAutospacing="0"/>
        <w:rPr>
          <w:spacing w:val="3"/>
        </w:rPr>
      </w:pPr>
      <w:r w:rsidRPr="007C0D91">
        <w:rPr>
          <w:spacing w:val="3"/>
        </w:rPr>
        <w:t> </w:t>
      </w:r>
    </w:p>
    <w:p w:rsidR="00393E44" w:rsidRPr="007C0D91" w:rsidRDefault="00393E44" w:rsidP="006F69A6">
      <w:pPr>
        <w:pStyle w:val="NormalnyWeb"/>
        <w:spacing w:before="0" w:beforeAutospacing="0" w:after="0" w:afterAutospacing="0"/>
        <w:ind w:left="709"/>
        <w:rPr>
          <w:spacing w:val="3"/>
        </w:rPr>
      </w:pPr>
      <w:r w:rsidRPr="007C0D91">
        <w:rPr>
          <w:spacing w:val="3"/>
        </w:rPr>
        <w:t>Dzieci przeliczają motyle. Porównują liczebność zbiorów. Rodzic układają przed dziećmi różną ilość mot</w:t>
      </w:r>
      <w:r w:rsidR="00DB63A4" w:rsidRPr="007C0D91">
        <w:rPr>
          <w:spacing w:val="3"/>
        </w:rPr>
        <w:t xml:space="preserve">yli, które dzieci przeliczają. </w:t>
      </w:r>
      <w:r w:rsidRPr="007C0D91">
        <w:rPr>
          <w:spacing w:val="3"/>
        </w:rPr>
        <w:t xml:space="preserve"> </w:t>
      </w:r>
    </w:p>
    <w:p w:rsidR="00393E44" w:rsidRPr="007C0D91" w:rsidRDefault="00393E44" w:rsidP="006F69A6">
      <w:pPr>
        <w:pStyle w:val="NormalnyWeb"/>
        <w:spacing w:before="0" w:beforeAutospacing="0" w:after="0" w:afterAutospacing="0"/>
        <w:ind w:left="709"/>
        <w:rPr>
          <w:spacing w:val="3"/>
        </w:rPr>
      </w:pPr>
      <w:r w:rsidRPr="007C0D91">
        <w:rPr>
          <w:spacing w:val="3"/>
        </w:rPr>
        <w:t> </w:t>
      </w:r>
    </w:p>
    <w:p w:rsidR="009C35D8" w:rsidRPr="007C0D91" w:rsidRDefault="00393E44" w:rsidP="006F69A6">
      <w:pPr>
        <w:pStyle w:val="NormalnyWeb"/>
        <w:spacing w:before="0" w:beforeAutospacing="0" w:after="0" w:afterAutospacing="0"/>
        <w:ind w:left="709"/>
        <w:rPr>
          <w:spacing w:val="3"/>
        </w:rPr>
      </w:pPr>
      <w:r w:rsidRPr="007C0D91">
        <w:rPr>
          <w:spacing w:val="3"/>
        </w:rPr>
        <w:t>Ile motyli lata nad łąką?</w:t>
      </w:r>
      <w:r w:rsidRPr="007C0D91">
        <w:rPr>
          <w:spacing w:val="3"/>
        </w:rPr>
        <w:br/>
        <w:t>Ile motyli siedzi na kwiatach?</w:t>
      </w:r>
      <w:r w:rsidR="00DB63A4" w:rsidRPr="007C0D91">
        <w:rPr>
          <w:spacing w:val="3"/>
        </w:rPr>
        <w:t xml:space="preserve">- można użyć kwiatki z zajęć z wczoraj </w:t>
      </w:r>
      <w:r w:rsidRPr="007C0D91">
        <w:rPr>
          <w:spacing w:val="3"/>
        </w:rPr>
        <w:br/>
        <w:t>Ile jest wszystkich motyli?</w:t>
      </w:r>
      <w:r w:rsidRPr="007C0D91">
        <w:rPr>
          <w:spacing w:val="3"/>
        </w:rPr>
        <w:br/>
        <w:t>Ile jest żółtych motyli?</w:t>
      </w:r>
      <w:r w:rsidRPr="007C0D91">
        <w:rPr>
          <w:spacing w:val="3"/>
        </w:rPr>
        <w:br/>
        <w:t>Ile jest różowych motyli?</w:t>
      </w:r>
      <w:r w:rsidRPr="007C0D91">
        <w:rPr>
          <w:spacing w:val="3"/>
        </w:rPr>
        <w:br/>
        <w:t xml:space="preserve">Ile jest </w:t>
      </w:r>
      <w:r w:rsidR="00DB63A4" w:rsidRPr="007C0D91">
        <w:rPr>
          <w:spacing w:val="3"/>
        </w:rPr>
        <w:t xml:space="preserve">niebieskich </w:t>
      </w:r>
      <w:r w:rsidRPr="007C0D91">
        <w:rPr>
          <w:spacing w:val="3"/>
        </w:rPr>
        <w:t>motyli?</w:t>
      </w:r>
      <w:r w:rsidRPr="007C0D91">
        <w:rPr>
          <w:spacing w:val="3"/>
        </w:rPr>
        <w:br/>
        <w:t>Których motyli jest najmniej?</w:t>
      </w:r>
      <w:r w:rsidRPr="007C0D91">
        <w:rPr>
          <w:spacing w:val="3"/>
        </w:rPr>
        <w:br/>
        <w:t>Których motyli jest najwięcej ?</w:t>
      </w:r>
    </w:p>
    <w:p w:rsidR="006F69A6" w:rsidRPr="007C0D91" w:rsidRDefault="006F69A6" w:rsidP="006F69A6">
      <w:pPr>
        <w:pStyle w:val="NormalnyWeb"/>
        <w:spacing w:before="0" w:beforeAutospacing="0" w:after="0" w:afterAutospacing="0"/>
        <w:rPr>
          <w:spacing w:val="3"/>
        </w:rPr>
      </w:pPr>
    </w:p>
    <w:p w:rsidR="007C0D91" w:rsidRPr="007C0D91" w:rsidRDefault="006F69A6" w:rsidP="007C0D91">
      <w:pPr>
        <w:pStyle w:val="NormalnyWeb"/>
        <w:numPr>
          <w:ilvl w:val="0"/>
          <w:numId w:val="1"/>
        </w:numPr>
        <w:spacing w:before="0" w:beforeAutospacing="0" w:after="0" w:afterAutospacing="0"/>
        <w:rPr>
          <w:spacing w:val="3"/>
        </w:rPr>
      </w:pPr>
      <w:r w:rsidRPr="007C0D91">
        <w:rPr>
          <w:b/>
          <w:spacing w:val="3"/>
        </w:rPr>
        <w:t>Taniec motyli - improwizacja muzyczno - ruchowa.</w:t>
      </w:r>
      <w:r w:rsidR="007C0D91" w:rsidRPr="007C0D91">
        <w:rPr>
          <w:b/>
        </w:rPr>
        <w:t xml:space="preserve"> (link w wiadomości e-mail) </w:t>
      </w:r>
    </w:p>
    <w:p w:rsidR="007C0D91" w:rsidRPr="007C0D91" w:rsidRDefault="007C0D91" w:rsidP="007C0D91">
      <w:pPr>
        <w:pStyle w:val="NormalnyWeb"/>
        <w:spacing w:before="0" w:beforeAutospacing="0" w:after="0" w:afterAutospacing="0"/>
        <w:ind w:left="720"/>
        <w:rPr>
          <w:b/>
          <w:spacing w:val="3"/>
        </w:rPr>
      </w:pPr>
    </w:p>
    <w:p w:rsidR="007C0D91" w:rsidRPr="007C0D91" w:rsidRDefault="007C0D91" w:rsidP="007C0D91">
      <w:pPr>
        <w:pStyle w:val="NormalnyWeb"/>
        <w:spacing w:before="0" w:beforeAutospacing="0" w:after="0" w:afterAutospacing="0"/>
        <w:ind w:left="720"/>
        <w:rPr>
          <w:spacing w:val="3"/>
        </w:rPr>
      </w:pPr>
      <w:r w:rsidRPr="007C0D91">
        <w:rPr>
          <w:spacing w:val="3"/>
        </w:rPr>
        <w:t>D</w:t>
      </w:r>
      <w:r w:rsidR="006F69A6" w:rsidRPr="007C0D91">
        <w:rPr>
          <w:spacing w:val="3"/>
        </w:rPr>
        <w:t>zieci poruszają się w rytm muzyki klasycznej, poruszają kolorową wstążką, bibułą lub chustą</w:t>
      </w:r>
    </w:p>
    <w:p w:rsidR="007C0D91" w:rsidRPr="007C0D91" w:rsidRDefault="007C0D91" w:rsidP="006F69A6">
      <w:pPr>
        <w:pStyle w:val="NormalnyWeb"/>
        <w:spacing w:before="0" w:beforeAutospacing="0" w:after="0" w:afterAutospacing="0"/>
        <w:ind w:left="720"/>
        <w:rPr>
          <w:rFonts w:ascii="Tahoma" w:hAnsi="Tahoma" w:cs="Tahoma"/>
          <w:spacing w:val="3"/>
        </w:rPr>
      </w:pPr>
    </w:p>
    <w:p w:rsidR="007C0D91" w:rsidRPr="007C0D91" w:rsidRDefault="007C0D91" w:rsidP="007C0D91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7C0D91">
        <w:rPr>
          <w:b/>
          <w:spacing w:val="3"/>
        </w:rPr>
        <w:t>Motyl - ćwiczenie grafomotoryczne. – MOTYL PO ŚLADZIE</w:t>
      </w:r>
    </w:p>
    <w:p w:rsidR="007C0D91" w:rsidRPr="007C0D91" w:rsidRDefault="007C0D91" w:rsidP="007C0D91">
      <w:pPr>
        <w:pStyle w:val="NormalnyWeb"/>
        <w:spacing w:before="0" w:beforeAutospacing="0" w:after="0" w:afterAutospacing="0"/>
        <w:ind w:left="720"/>
        <w:rPr>
          <w:spacing w:val="3"/>
        </w:rPr>
      </w:pPr>
    </w:p>
    <w:p w:rsidR="006F69A6" w:rsidRDefault="007C0D91" w:rsidP="007C0D91">
      <w:pPr>
        <w:pStyle w:val="NormalnyWeb"/>
        <w:spacing w:before="0" w:beforeAutospacing="0" w:after="0" w:afterAutospacing="0"/>
        <w:ind w:left="720"/>
        <w:rPr>
          <w:spacing w:val="3"/>
        </w:rPr>
      </w:pPr>
      <w:r w:rsidRPr="007C0D91">
        <w:rPr>
          <w:spacing w:val="3"/>
        </w:rPr>
        <w:t>Dziecko rysuje motyla po śladzie i go koloruje</w:t>
      </w:r>
      <w:r w:rsidR="006F69A6" w:rsidRPr="007C0D91">
        <w:rPr>
          <w:spacing w:val="3"/>
        </w:rPr>
        <w:t>.</w:t>
      </w:r>
    </w:p>
    <w:p w:rsidR="007C0D91" w:rsidRDefault="007C0D91" w:rsidP="007C0D91">
      <w:pPr>
        <w:pStyle w:val="NormalnyWeb"/>
        <w:spacing w:before="0" w:beforeAutospacing="0" w:after="0" w:afterAutospacing="0"/>
        <w:ind w:left="720"/>
        <w:rPr>
          <w:spacing w:val="3"/>
        </w:rPr>
      </w:pPr>
    </w:p>
    <w:p w:rsidR="007C0D91" w:rsidRPr="007C0D91" w:rsidRDefault="007C0D91" w:rsidP="007C0D91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7C0D91">
        <w:rPr>
          <w:b/>
        </w:rPr>
        <w:t>Praca plastyczna „Motyl”.</w:t>
      </w:r>
      <w:r>
        <w:rPr>
          <w:b/>
        </w:rPr>
        <w:t xml:space="preserve"> – SKRZYDŁA MOTYLA</w:t>
      </w:r>
    </w:p>
    <w:p w:rsidR="007C0D91" w:rsidRDefault="007C0D91" w:rsidP="00D265A0">
      <w:pPr>
        <w:pStyle w:val="NormalnyWeb"/>
        <w:spacing w:before="0" w:beforeAutospacing="0" w:after="0" w:afterAutospacing="0"/>
        <w:ind w:left="709"/>
      </w:pPr>
    </w:p>
    <w:p w:rsidR="007C0D91" w:rsidRDefault="007C0D91" w:rsidP="00D265A0">
      <w:pPr>
        <w:pStyle w:val="NormalnyWeb"/>
        <w:spacing w:before="0" w:beforeAutospacing="0" w:after="0" w:afterAutospacing="0" w:line="360" w:lineRule="auto"/>
        <w:ind w:left="709"/>
      </w:pPr>
      <w:r>
        <w:t xml:space="preserve">Poniżej przykładowa praca  z wykorzystaniem rolki od papieru toaletowo. </w:t>
      </w:r>
    </w:p>
    <w:p w:rsidR="00D265A0" w:rsidRDefault="00D265A0" w:rsidP="00D265A0">
      <w:pPr>
        <w:pStyle w:val="NormalnyWeb"/>
        <w:spacing w:before="0" w:beforeAutospacing="0" w:after="0" w:afterAutospacing="0" w:line="360" w:lineRule="auto"/>
        <w:ind w:left="709"/>
      </w:pPr>
      <w:r>
        <w:t>W załączniku skrzydła motyla do pokolorowania lub wydrukowania/ odrysowania na kolorowej kartce.  Dziecko ozdabia skrzydła i mocuje je za pomocą kleju do rolki od papieru. Rolkę uprzednio maluje wybranym kolorem farby, przykleja oczy i czułki.</w:t>
      </w:r>
    </w:p>
    <w:p w:rsidR="007C0D91" w:rsidRPr="007C0D91" w:rsidRDefault="007C0D91" w:rsidP="007C0D91">
      <w:pPr>
        <w:pStyle w:val="NormalnyWeb"/>
        <w:spacing w:before="0" w:beforeAutospacing="0" w:after="0" w:afterAutospacing="0"/>
        <w:ind w:left="360"/>
      </w:pPr>
      <w:r>
        <w:rPr>
          <w:noProof/>
        </w:rPr>
        <w:lastRenderedPageBreak/>
        <w:drawing>
          <wp:inline distT="0" distB="0" distL="0" distR="0">
            <wp:extent cx="4229125" cy="3168421"/>
            <wp:effectExtent l="19050" t="0" r="0" b="0"/>
            <wp:docPr id="3" name="Obraz 3" descr="Lidia Szkodny (lidiaszkodny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dia Szkodny (lidiaszkodny) na Pintereś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62" cy="317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D91" w:rsidRPr="007C0D91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743"/>
    <w:multiLevelType w:val="hybridMultilevel"/>
    <w:tmpl w:val="B166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D5E45"/>
    <w:rsid w:val="000D5E45"/>
    <w:rsid w:val="00393E44"/>
    <w:rsid w:val="003A7BA7"/>
    <w:rsid w:val="006F69A6"/>
    <w:rsid w:val="00771194"/>
    <w:rsid w:val="00793BA6"/>
    <w:rsid w:val="007C0D91"/>
    <w:rsid w:val="009A6198"/>
    <w:rsid w:val="009C35D8"/>
    <w:rsid w:val="00B123C5"/>
    <w:rsid w:val="00D265A0"/>
    <w:rsid w:val="00DB63A4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paragraph" w:styleId="Nagwek3">
    <w:name w:val="heading 3"/>
    <w:basedOn w:val="Normalny"/>
    <w:link w:val="Nagwek3Znak"/>
    <w:uiPriority w:val="9"/>
    <w:qFormat/>
    <w:rsid w:val="000D5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5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D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2020-06-10T06:51:00Z</dcterms:created>
  <dcterms:modified xsi:type="dcterms:W3CDTF">2020-06-10T07:52:00Z</dcterms:modified>
</cp:coreProperties>
</file>